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15D7E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15D7E">
              <w:rPr>
                <w:b/>
                <w:color w:val="000000"/>
                <w:sz w:val="26"/>
                <w:szCs w:val="26"/>
              </w:rPr>
              <w:t>401T152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506A89" w:rsidRDefault="00506A89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2268826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471D1B">
        <w:rPr>
          <w:b/>
          <w:sz w:val="26"/>
          <w:szCs w:val="26"/>
        </w:rPr>
        <w:t>н</w:t>
      </w:r>
      <w:r w:rsidR="00471D1B" w:rsidRPr="00471D1B">
        <w:rPr>
          <w:b/>
          <w:sz w:val="26"/>
          <w:szCs w:val="26"/>
        </w:rPr>
        <w:t>аконечник</w:t>
      </w:r>
      <w:r w:rsidR="008F2993">
        <w:rPr>
          <w:b/>
          <w:sz w:val="26"/>
          <w:szCs w:val="26"/>
        </w:rPr>
        <w:t>ов</w:t>
      </w:r>
      <w:r w:rsidR="00471D1B" w:rsidRPr="00471D1B">
        <w:rPr>
          <w:b/>
          <w:sz w:val="26"/>
          <w:szCs w:val="26"/>
        </w:rPr>
        <w:t xml:space="preserve"> </w:t>
      </w:r>
      <w:r w:rsidR="00506A89">
        <w:rPr>
          <w:b/>
          <w:sz w:val="26"/>
          <w:szCs w:val="26"/>
          <w:lang w:val="en-US"/>
        </w:rPr>
        <w:t>DL</w:t>
      </w:r>
      <w:r w:rsidR="00506A89" w:rsidRPr="00415D7E">
        <w:rPr>
          <w:b/>
          <w:sz w:val="26"/>
          <w:szCs w:val="26"/>
        </w:rPr>
        <w:t>-50</w:t>
      </w:r>
      <w:r w:rsidR="00471D1B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12811" w:rsidRPr="00534713" w:rsidRDefault="001A43A8" w:rsidP="00181ED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="00612811" w:rsidRPr="00534713">
        <w:rPr>
          <w:sz w:val="24"/>
          <w:szCs w:val="24"/>
        </w:rPr>
        <w:t>ОАО «МРСК Центра</w:t>
      </w:r>
      <w:proofErr w:type="gramStart"/>
      <w:r w:rsidR="00612811" w:rsidRPr="00534713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«Тверьэнерго»</w:t>
      </w:r>
      <w:r w:rsidR="00612811" w:rsidRPr="00534713">
        <w:rPr>
          <w:sz w:val="24"/>
          <w:szCs w:val="24"/>
        </w:rPr>
        <w:t xml:space="preserve"> производит закупку </w:t>
      </w:r>
      <w:r w:rsidR="00D32CEF">
        <w:rPr>
          <w:sz w:val="24"/>
          <w:szCs w:val="24"/>
        </w:rPr>
        <w:t>кабельн</w:t>
      </w:r>
      <w:r w:rsidR="00260830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260830">
        <w:rPr>
          <w:sz w:val="24"/>
          <w:szCs w:val="24"/>
        </w:rPr>
        <w:t>арматуры</w:t>
      </w:r>
      <w:r w:rsidR="00D475AF">
        <w:rPr>
          <w:sz w:val="24"/>
          <w:szCs w:val="24"/>
        </w:rPr>
        <w:t xml:space="preserve"> </w:t>
      </w:r>
      <w:r w:rsidR="00612811" w:rsidRPr="00534713">
        <w:rPr>
          <w:sz w:val="24"/>
          <w:szCs w:val="24"/>
        </w:rPr>
        <w:t xml:space="preserve">для </w:t>
      </w:r>
      <w:r w:rsidR="00232E4A" w:rsidRPr="00A24900">
        <w:rPr>
          <w:i/>
          <w:sz w:val="24"/>
          <w:szCs w:val="24"/>
        </w:rPr>
        <w:t>ремонтно-эксплуатационного обслуживания</w:t>
      </w:r>
      <w:r w:rsidR="002E3087" w:rsidRPr="00A24900">
        <w:rPr>
          <w:i/>
          <w:sz w:val="24"/>
          <w:szCs w:val="24"/>
        </w:rPr>
        <w:t xml:space="preserve"> электросетевого оборудования</w:t>
      </w:r>
      <w:r w:rsidR="005464B6" w:rsidRPr="00534713">
        <w:rPr>
          <w:sz w:val="24"/>
          <w:szCs w:val="24"/>
        </w:rPr>
        <w:t>.</w:t>
      </w:r>
      <w:r w:rsidR="00612811" w:rsidRPr="00534713">
        <w:rPr>
          <w:sz w:val="24"/>
          <w:szCs w:val="24"/>
        </w:rPr>
        <w:t xml:space="preserve"> </w:t>
      </w:r>
    </w:p>
    <w:p w:rsidR="00163418" w:rsidRPr="00020DD3" w:rsidRDefault="00163418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3D7062" w:rsidRDefault="00641E44" w:rsidP="003D7062">
      <w:pPr>
        <w:tabs>
          <w:tab w:val="left" w:pos="1134"/>
        </w:tabs>
        <w:rPr>
          <w:sz w:val="24"/>
          <w:szCs w:val="24"/>
        </w:rPr>
      </w:pPr>
      <w:r w:rsidRPr="003D7062">
        <w:rPr>
          <w:sz w:val="24"/>
          <w:szCs w:val="24"/>
        </w:rPr>
        <w:t xml:space="preserve">Технические требования, характеристики и количество </w:t>
      </w:r>
      <w:r w:rsidR="00D32CEF" w:rsidRPr="003D7062">
        <w:rPr>
          <w:sz w:val="24"/>
          <w:szCs w:val="24"/>
        </w:rPr>
        <w:t>кабельн</w:t>
      </w:r>
      <w:r w:rsidR="00260830" w:rsidRPr="003D7062">
        <w:rPr>
          <w:sz w:val="24"/>
          <w:szCs w:val="24"/>
        </w:rPr>
        <w:t>ой</w:t>
      </w:r>
      <w:r w:rsidR="00D32CEF" w:rsidRPr="003D7062">
        <w:rPr>
          <w:sz w:val="24"/>
          <w:szCs w:val="24"/>
        </w:rPr>
        <w:t xml:space="preserve"> </w:t>
      </w:r>
      <w:r w:rsidR="00260830" w:rsidRPr="003D7062">
        <w:rPr>
          <w:sz w:val="24"/>
          <w:szCs w:val="24"/>
        </w:rPr>
        <w:t>арма</w:t>
      </w:r>
      <w:r w:rsidR="00D32CEF" w:rsidRPr="003D7062">
        <w:rPr>
          <w:sz w:val="24"/>
          <w:szCs w:val="24"/>
        </w:rPr>
        <w:t>т</w:t>
      </w:r>
      <w:r w:rsidR="00260830" w:rsidRPr="003D7062">
        <w:rPr>
          <w:sz w:val="24"/>
          <w:szCs w:val="24"/>
        </w:rPr>
        <w:t>уры</w:t>
      </w:r>
      <w:r w:rsidR="004F4E9E" w:rsidRPr="003D706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3D7062">
        <w:rPr>
          <w:sz w:val="24"/>
          <w:szCs w:val="24"/>
        </w:rPr>
        <w:t xml:space="preserve"> </w:t>
      </w:r>
      <w:r w:rsidR="004F4E9E" w:rsidRPr="003D7062">
        <w:rPr>
          <w:sz w:val="24"/>
          <w:szCs w:val="24"/>
        </w:rPr>
        <w:t>з</w:t>
      </w:r>
      <w:r w:rsidR="00163418" w:rsidRPr="003D7062">
        <w:rPr>
          <w:sz w:val="24"/>
          <w:szCs w:val="24"/>
        </w:rPr>
        <w:t>начений</w:t>
      </w:r>
      <w:r w:rsidR="006D6EB9" w:rsidRPr="003D7062">
        <w:rPr>
          <w:sz w:val="24"/>
          <w:szCs w:val="24"/>
        </w:rPr>
        <w:t xml:space="preserve"> </w:t>
      </w:r>
      <w:r w:rsidR="00163418" w:rsidRPr="003D7062">
        <w:rPr>
          <w:sz w:val="24"/>
          <w:szCs w:val="24"/>
        </w:rPr>
        <w:t xml:space="preserve">приведенных в </w:t>
      </w:r>
      <w:r w:rsidRPr="003D7062">
        <w:rPr>
          <w:sz w:val="24"/>
          <w:szCs w:val="24"/>
        </w:rPr>
        <w:t>ТЗ.</w:t>
      </w:r>
    </w:p>
    <w:p w:rsidR="00641E44" w:rsidRDefault="00641E44" w:rsidP="00641E44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Кабельные гильзы и наконечники должны отвечать следующим требованиям:</w:t>
      </w:r>
    </w:p>
    <w:p w:rsidR="00641E44" w:rsidRDefault="00641E44" w:rsidP="00641E44">
      <w:pPr>
        <w:numPr>
          <w:ilvl w:val="2"/>
          <w:numId w:val="8"/>
        </w:numPr>
        <w:tabs>
          <w:tab w:val="left" w:pos="993"/>
        </w:tabs>
        <w:ind w:left="0" w:firstLine="851"/>
        <w:rPr>
          <w:sz w:val="24"/>
          <w:szCs w:val="24"/>
        </w:rPr>
      </w:pPr>
      <w:r>
        <w:rPr>
          <w:sz w:val="24"/>
          <w:szCs w:val="24"/>
        </w:rPr>
        <w:t>типы и основные размеры кабельных наконечников должны соответствовать стандартам и техническим условиям на конкретные виды наконечников</w:t>
      </w:r>
    </w:p>
    <w:p w:rsidR="00641E44" w:rsidRDefault="00641E44" w:rsidP="00641E44">
      <w:pPr>
        <w:numPr>
          <w:ilvl w:val="2"/>
          <w:numId w:val="8"/>
        </w:numPr>
        <w:tabs>
          <w:tab w:val="left" w:pos="993"/>
        </w:tabs>
        <w:ind w:left="0" w:firstLine="851"/>
        <w:rPr>
          <w:sz w:val="24"/>
          <w:szCs w:val="24"/>
        </w:rPr>
      </w:pPr>
      <w:r>
        <w:rPr>
          <w:sz w:val="24"/>
          <w:szCs w:val="24"/>
        </w:rPr>
        <w:t>кабельные наконечники</w:t>
      </w:r>
    </w:p>
    <w:p w:rsidR="00641E44" w:rsidRDefault="00641E44" w:rsidP="00641E44">
      <w:pPr>
        <w:numPr>
          <w:ilvl w:val="2"/>
          <w:numId w:val="8"/>
        </w:numPr>
        <w:tabs>
          <w:tab w:val="left" w:pos="993"/>
        </w:tabs>
        <w:ind w:left="0" w:firstLine="851"/>
        <w:rPr>
          <w:sz w:val="24"/>
          <w:szCs w:val="24"/>
        </w:rPr>
      </w:pPr>
      <w:r>
        <w:rPr>
          <w:sz w:val="24"/>
          <w:szCs w:val="24"/>
        </w:rPr>
        <w:t>а</w:t>
      </w:r>
      <w:r w:rsidRPr="006144BE">
        <w:rPr>
          <w:sz w:val="24"/>
          <w:szCs w:val="24"/>
        </w:rPr>
        <w:t>люминиевые наконечники и хвостовик медно-алюминиевых наконечников должны быть изготовлены из круглых тянутых алюминиевых труб марок АД0М и</w:t>
      </w:r>
      <w:r w:rsidR="000C77B0">
        <w:rPr>
          <w:sz w:val="24"/>
          <w:szCs w:val="24"/>
        </w:rPr>
        <w:t>ли</w:t>
      </w:r>
      <w:r w:rsidRPr="006144BE">
        <w:rPr>
          <w:sz w:val="24"/>
          <w:szCs w:val="24"/>
        </w:rPr>
        <w:t xml:space="preserve"> АД1М по ГОСТ 18475</w:t>
      </w:r>
    </w:p>
    <w:p w:rsidR="00641E44" w:rsidRDefault="00641E44" w:rsidP="00641E44">
      <w:pPr>
        <w:numPr>
          <w:ilvl w:val="2"/>
          <w:numId w:val="8"/>
        </w:numPr>
        <w:tabs>
          <w:tab w:val="left" w:pos="993"/>
        </w:tabs>
        <w:ind w:left="0" w:firstLine="851"/>
        <w:rPr>
          <w:sz w:val="24"/>
          <w:szCs w:val="24"/>
        </w:rPr>
      </w:pPr>
      <w:r>
        <w:rPr>
          <w:sz w:val="24"/>
          <w:szCs w:val="24"/>
        </w:rPr>
        <w:t>зажимная часть медно-алюминиевых наконечников должна изготавливаться из меди марок М</w:t>
      </w:r>
      <w:proofErr w:type="gramStart"/>
      <w:r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 xml:space="preserve"> или М1 по ГОСТ 859, ГОСТ 495 и соединяться с алюминиевой частью наконечника сваркой</w:t>
      </w:r>
    </w:p>
    <w:p w:rsidR="003D7062" w:rsidRDefault="00641E44" w:rsidP="003D7062">
      <w:pPr>
        <w:numPr>
          <w:ilvl w:val="2"/>
          <w:numId w:val="8"/>
        </w:numPr>
        <w:tabs>
          <w:tab w:val="left" w:pos="993"/>
        </w:tabs>
        <w:ind w:left="0" w:firstLine="851"/>
        <w:rPr>
          <w:sz w:val="24"/>
          <w:szCs w:val="24"/>
        </w:rPr>
      </w:pPr>
      <w:r>
        <w:rPr>
          <w:sz w:val="24"/>
          <w:szCs w:val="24"/>
        </w:rPr>
        <w:t>медные наконечники должны изготовляться из медных труб марки М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по ГОСТ 617-72</w:t>
      </w:r>
    </w:p>
    <w:p w:rsidR="00641E44" w:rsidRPr="003D7062" w:rsidRDefault="00641E44" w:rsidP="003D7062">
      <w:pPr>
        <w:numPr>
          <w:ilvl w:val="2"/>
          <w:numId w:val="8"/>
        </w:numPr>
        <w:tabs>
          <w:tab w:val="left" w:pos="993"/>
        </w:tabs>
        <w:ind w:left="0" w:firstLine="851"/>
        <w:rPr>
          <w:sz w:val="24"/>
          <w:szCs w:val="24"/>
        </w:rPr>
      </w:pPr>
      <w:r w:rsidRPr="003D7062">
        <w:rPr>
          <w:sz w:val="24"/>
          <w:szCs w:val="24"/>
        </w:rPr>
        <w:t>типы и основные размеры кабельных гильз должны соответствовать стандартам или техническим условиям на конкретные типы гильз</w:t>
      </w:r>
      <w:r w:rsidR="00FB23B4" w:rsidRPr="003D7062">
        <w:rPr>
          <w:sz w:val="24"/>
          <w:szCs w:val="24"/>
        </w:rPr>
        <w:t>.</w:t>
      </w:r>
    </w:p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F4167" w:rsidRDefault="00612811" w:rsidP="00CF416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Pr="00CF4167" w:rsidRDefault="00612811" w:rsidP="00CF4167">
      <w:pPr>
        <w:pStyle w:val="ad"/>
        <w:numPr>
          <w:ilvl w:val="1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CF4167">
        <w:rPr>
          <w:sz w:val="24"/>
          <w:szCs w:val="24"/>
        </w:rPr>
        <w:t>К поставке допуска</w:t>
      </w:r>
      <w:r w:rsidR="00E11E38" w:rsidRPr="00CF4167">
        <w:rPr>
          <w:sz w:val="24"/>
          <w:szCs w:val="24"/>
        </w:rPr>
        <w:t>е</w:t>
      </w:r>
      <w:r w:rsidRPr="00CF4167">
        <w:rPr>
          <w:sz w:val="24"/>
          <w:szCs w:val="24"/>
        </w:rPr>
        <w:t xml:space="preserve">тся </w:t>
      </w:r>
      <w:r w:rsidR="00D32CEF" w:rsidRPr="00CF4167">
        <w:rPr>
          <w:sz w:val="24"/>
          <w:szCs w:val="24"/>
        </w:rPr>
        <w:t>к</w:t>
      </w:r>
      <w:r w:rsidR="00642A8E" w:rsidRPr="00CF4167">
        <w:rPr>
          <w:sz w:val="24"/>
          <w:szCs w:val="24"/>
        </w:rPr>
        <w:t>абель</w:t>
      </w:r>
      <w:r w:rsidR="00E95246" w:rsidRPr="00CF4167">
        <w:rPr>
          <w:sz w:val="24"/>
          <w:szCs w:val="24"/>
        </w:rPr>
        <w:t>н</w:t>
      </w:r>
      <w:r w:rsidR="00E11E38" w:rsidRPr="00CF4167">
        <w:rPr>
          <w:sz w:val="24"/>
          <w:szCs w:val="24"/>
        </w:rPr>
        <w:t>ая</w:t>
      </w:r>
      <w:r w:rsidR="00D32CEF" w:rsidRPr="00CF4167">
        <w:rPr>
          <w:sz w:val="24"/>
          <w:szCs w:val="24"/>
        </w:rPr>
        <w:t xml:space="preserve"> </w:t>
      </w:r>
      <w:r w:rsidR="00E11E38" w:rsidRPr="00CF4167">
        <w:rPr>
          <w:sz w:val="24"/>
          <w:szCs w:val="24"/>
        </w:rPr>
        <w:t>арматура</w:t>
      </w:r>
      <w:r w:rsidRPr="00CF4167">
        <w:rPr>
          <w:sz w:val="24"/>
          <w:szCs w:val="24"/>
        </w:rPr>
        <w:t>, отвечающ</w:t>
      </w:r>
      <w:r w:rsidR="00E11E38" w:rsidRPr="00CF4167">
        <w:rPr>
          <w:sz w:val="24"/>
          <w:szCs w:val="24"/>
        </w:rPr>
        <w:t>ая</w:t>
      </w:r>
      <w:r w:rsidRPr="00CF4167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A24900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 xml:space="preserve">для российских производителей - </w:t>
      </w:r>
      <w:r w:rsidR="00A24900" w:rsidRPr="00A24900">
        <w:rPr>
          <w:sz w:val="24"/>
          <w:szCs w:val="24"/>
        </w:rPr>
        <w:t>наличие ТУ, подтверждающих соответствие техническим требованиям</w:t>
      </w:r>
      <w:r w:rsidRPr="00A24900">
        <w:rPr>
          <w:sz w:val="24"/>
          <w:szCs w:val="24"/>
        </w:rPr>
        <w:t>;</w:t>
      </w:r>
    </w:p>
    <w:p w:rsidR="00612811" w:rsidRPr="0026458C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642A8E">
        <w:rPr>
          <w:sz w:val="24"/>
          <w:szCs w:val="24"/>
        </w:rPr>
        <w:t>кабель</w:t>
      </w:r>
      <w:r w:rsidR="00D32CEF">
        <w:rPr>
          <w:sz w:val="24"/>
          <w:szCs w:val="24"/>
        </w:rPr>
        <w:t>н</w:t>
      </w:r>
      <w:r w:rsidR="00E11E38">
        <w:rPr>
          <w:sz w:val="24"/>
          <w:szCs w:val="24"/>
        </w:rPr>
        <w:t>ую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арматуру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A24900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A24900" w:rsidRPr="00A24900">
        <w:rPr>
          <w:sz w:val="24"/>
          <w:szCs w:val="24"/>
        </w:rPr>
        <w:t xml:space="preserve"> (с изменениями от 3 января 2001 г., 21 августа 2002 г.)</w:t>
      </w:r>
      <w:r w:rsidRPr="00A24900">
        <w:rPr>
          <w:sz w:val="24"/>
          <w:szCs w:val="24"/>
        </w:rPr>
        <w:t>;</w:t>
      </w:r>
    </w:p>
    <w:p w:rsidR="00612811" w:rsidRDefault="00642A8E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D32CEF">
        <w:rPr>
          <w:sz w:val="24"/>
          <w:szCs w:val="24"/>
        </w:rPr>
        <w:t>н</w:t>
      </w:r>
      <w:r w:rsidR="00E11E38">
        <w:rPr>
          <w:sz w:val="24"/>
          <w:szCs w:val="24"/>
        </w:rPr>
        <w:t>ая арматура</w:t>
      </w:r>
      <w:r w:rsidR="00612811" w:rsidRPr="00612811">
        <w:rPr>
          <w:sz w:val="24"/>
          <w:szCs w:val="24"/>
        </w:rPr>
        <w:t>,  впервые поставляем</w:t>
      </w:r>
      <w:r w:rsidR="00E11E38">
        <w:rPr>
          <w:sz w:val="24"/>
          <w:szCs w:val="24"/>
        </w:rPr>
        <w:t>ая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</w:t>
      </w:r>
      <w:r w:rsidR="00612811" w:rsidRPr="00501281">
        <w:rPr>
          <w:sz w:val="24"/>
          <w:szCs w:val="24"/>
        </w:rPr>
        <w:t>должн</w:t>
      </w:r>
      <w:r w:rsidR="00E11E38">
        <w:rPr>
          <w:sz w:val="24"/>
          <w:szCs w:val="24"/>
        </w:rPr>
        <w:t>а</w:t>
      </w:r>
      <w:r w:rsidR="00612811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A24900">
        <w:rPr>
          <w:sz w:val="24"/>
          <w:szCs w:val="24"/>
        </w:rPr>
        <w:t xml:space="preserve">одного года и опыт применения в энергосистемах </w:t>
      </w:r>
      <w:r w:rsidR="00A24900" w:rsidRPr="00A2490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A24900">
        <w:rPr>
          <w:sz w:val="24"/>
          <w:szCs w:val="24"/>
        </w:rPr>
        <w:t>;</w:t>
      </w:r>
    </w:p>
    <w:p w:rsidR="00A24900" w:rsidRPr="00A24900" w:rsidRDefault="00A2490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6458C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="00471D1B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E0675" w:rsidRPr="003E0675" w:rsidRDefault="003E0675" w:rsidP="003E06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B7AEF" w:rsidRPr="00BF612E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583517" w:rsidRPr="00CF4167" w:rsidRDefault="00583517" w:rsidP="00CF4167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4167">
        <w:rPr>
          <w:sz w:val="24"/>
          <w:szCs w:val="24"/>
        </w:rPr>
        <w:t>Участник закупочных процедур на право заключения договора на поставку кабельной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642A8E" w:rsidP="00CF4167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D32CEF">
        <w:rPr>
          <w:sz w:val="24"/>
          <w:szCs w:val="24"/>
        </w:rPr>
        <w:t>н</w:t>
      </w:r>
      <w:r w:rsidR="00E11E38">
        <w:rPr>
          <w:sz w:val="24"/>
          <w:szCs w:val="24"/>
        </w:rPr>
        <w:t>ая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арматура</w:t>
      </w:r>
      <w:r w:rsidR="004E144D" w:rsidRPr="00FB7AEF">
        <w:rPr>
          <w:sz w:val="24"/>
          <w:szCs w:val="24"/>
        </w:rPr>
        <w:t xml:space="preserve"> должн</w:t>
      </w:r>
      <w:r w:rsidR="00E11E38">
        <w:rPr>
          <w:sz w:val="24"/>
          <w:szCs w:val="24"/>
        </w:rPr>
        <w:t>а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F21FAC" w:rsidRDefault="00F21FAC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23981-80 «Наконечники кабельные. Общие технические условия»;</w:t>
      </w:r>
    </w:p>
    <w:p w:rsidR="00023A39" w:rsidRPr="00370945" w:rsidRDefault="00584F3F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 xml:space="preserve">ГОСТ </w:t>
      </w:r>
      <w:r w:rsidR="00023A39" w:rsidRPr="00370945">
        <w:rPr>
          <w:sz w:val="24"/>
          <w:szCs w:val="24"/>
        </w:rPr>
        <w:t>9581-80</w:t>
      </w:r>
      <w:r w:rsidRPr="00370945">
        <w:rPr>
          <w:sz w:val="24"/>
          <w:szCs w:val="24"/>
        </w:rPr>
        <w:t xml:space="preserve"> «</w:t>
      </w:r>
      <w:r w:rsidR="00023A39" w:rsidRPr="00370945">
        <w:rPr>
          <w:sz w:val="24"/>
          <w:szCs w:val="24"/>
        </w:rPr>
        <w:t xml:space="preserve">Наконечники кабельные алюминиевые и медно-алюминиевые, закрепляемые </w:t>
      </w:r>
      <w:proofErr w:type="spellStart"/>
      <w:r w:rsidR="00023A39" w:rsidRPr="00370945">
        <w:rPr>
          <w:sz w:val="24"/>
          <w:szCs w:val="24"/>
        </w:rPr>
        <w:t>опрессовкой</w:t>
      </w:r>
      <w:proofErr w:type="spellEnd"/>
      <w:r w:rsidR="00023A39" w:rsidRPr="00370945">
        <w:rPr>
          <w:sz w:val="24"/>
          <w:szCs w:val="24"/>
        </w:rPr>
        <w:t>. Конструкция и размеры</w:t>
      </w:r>
      <w:r w:rsidR="00141439" w:rsidRPr="00370945">
        <w:rPr>
          <w:sz w:val="24"/>
          <w:szCs w:val="24"/>
        </w:rPr>
        <w:t>»</w:t>
      </w:r>
      <w:r w:rsidR="00023A39" w:rsidRPr="00370945">
        <w:rPr>
          <w:sz w:val="24"/>
          <w:szCs w:val="24"/>
        </w:rPr>
        <w:t>;</w:t>
      </w:r>
    </w:p>
    <w:p w:rsidR="00023A39" w:rsidRPr="00370945" w:rsidRDefault="00023A39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 xml:space="preserve">ГОСТ 7386-80 «Наконечники кабельные медные, закрепляемые </w:t>
      </w:r>
      <w:proofErr w:type="spellStart"/>
      <w:r w:rsidRPr="00370945">
        <w:rPr>
          <w:sz w:val="24"/>
          <w:szCs w:val="24"/>
        </w:rPr>
        <w:t>опрессовкой</w:t>
      </w:r>
      <w:proofErr w:type="spellEnd"/>
      <w:r w:rsidRPr="00370945">
        <w:rPr>
          <w:sz w:val="24"/>
          <w:szCs w:val="24"/>
        </w:rPr>
        <w:t>. Конструкция и размеры»;</w:t>
      </w:r>
    </w:p>
    <w:p w:rsidR="002B0030" w:rsidRPr="00370945" w:rsidRDefault="002B0030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023A39" w:rsidRPr="00370945" w:rsidRDefault="00023A39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023A39" w:rsidRPr="00370945" w:rsidRDefault="00023A39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23469.0-81 «Гильзы кабельные. Общие технические условия»;</w:t>
      </w:r>
    </w:p>
    <w:p w:rsidR="002F6DEA" w:rsidRDefault="009643DA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 w:rsidR="002B0030" w:rsidRPr="00370945">
        <w:rPr>
          <w:sz w:val="24"/>
          <w:szCs w:val="24"/>
        </w:rPr>
        <w:t xml:space="preserve">23469.2-79 «Гильзы кабельные соединительные алюминиевые, закрепляемые </w:t>
      </w:r>
      <w:proofErr w:type="spellStart"/>
      <w:r w:rsidR="002B0030" w:rsidRPr="00370945">
        <w:rPr>
          <w:sz w:val="24"/>
          <w:szCs w:val="24"/>
        </w:rPr>
        <w:t>опрессовкой</w:t>
      </w:r>
      <w:proofErr w:type="spellEnd"/>
      <w:r w:rsidR="002B0030" w:rsidRPr="00370945">
        <w:rPr>
          <w:sz w:val="24"/>
          <w:szCs w:val="24"/>
        </w:rPr>
        <w:t>. Конструкция и размеры»</w:t>
      </w:r>
      <w:r w:rsidR="002F6DEA">
        <w:rPr>
          <w:sz w:val="24"/>
          <w:szCs w:val="24"/>
        </w:rPr>
        <w:t>;</w:t>
      </w:r>
    </w:p>
    <w:p w:rsidR="002F6DEA" w:rsidRPr="002F6DEA" w:rsidRDefault="002F6DEA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A24900" w:rsidRPr="00A24900" w:rsidRDefault="002F6DEA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 w:rsidR="00A24900">
        <w:rPr>
          <w:color w:val="000000"/>
          <w:sz w:val="24"/>
          <w:szCs w:val="24"/>
        </w:rPr>
        <w:t>;</w:t>
      </w:r>
    </w:p>
    <w:p w:rsidR="00A24900" w:rsidRPr="00CF1FB0" w:rsidRDefault="00A24900" w:rsidP="00A2490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F4E96" w:rsidRPr="002F6DEA" w:rsidRDefault="00A24900" w:rsidP="00A2490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C573B1" w:rsidRPr="002F6DEA">
        <w:rPr>
          <w:sz w:val="24"/>
          <w:szCs w:val="24"/>
        </w:rPr>
        <w:t>.</w:t>
      </w:r>
    </w:p>
    <w:p w:rsidR="00612811" w:rsidRPr="00612811" w:rsidRDefault="00612811" w:rsidP="00CF4167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D32CEF">
        <w:rPr>
          <w:sz w:val="24"/>
          <w:szCs w:val="24"/>
        </w:rPr>
        <w:t>кабельн</w:t>
      </w:r>
      <w:r w:rsidR="00E11E38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арматуры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D32CEF">
        <w:rPr>
          <w:sz w:val="24"/>
          <w:szCs w:val="24"/>
        </w:rPr>
        <w:t>кабельн</w:t>
      </w:r>
      <w:r w:rsidR="00E11E38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E11E38" w:rsidRPr="00C21AF8">
        <w:rPr>
          <w:sz w:val="24"/>
          <w:szCs w:val="24"/>
        </w:rPr>
        <w:t>арматуры</w:t>
      </w:r>
      <w:r w:rsidRPr="00C21AF8">
        <w:rPr>
          <w:sz w:val="24"/>
          <w:szCs w:val="24"/>
        </w:rPr>
        <w:t>,</w:t>
      </w:r>
      <w:r w:rsidR="00767806" w:rsidRPr="00C21AF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 </w:t>
      </w:r>
      <w:r w:rsidR="00767806" w:rsidRPr="00C21AF8">
        <w:rPr>
          <w:sz w:val="24"/>
          <w:szCs w:val="24"/>
        </w:rPr>
        <w:t xml:space="preserve">ГОСТ 23216, </w:t>
      </w:r>
      <w:r w:rsidR="00612811" w:rsidRPr="00C21AF8">
        <w:rPr>
          <w:color w:val="000000"/>
          <w:sz w:val="24"/>
          <w:szCs w:val="24"/>
        </w:rPr>
        <w:t>ГОСТ 14192</w:t>
      </w:r>
      <w:r w:rsidR="002E6C8A" w:rsidRPr="00C21AF8">
        <w:rPr>
          <w:color w:val="000000"/>
          <w:sz w:val="24"/>
          <w:szCs w:val="24"/>
        </w:rPr>
        <w:t xml:space="preserve"> </w:t>
      </w:r>
      <w:r w:rsidR="00C4476E" w:rsidRPr="00C21AF8">
        <w:rPr>
          <w:color w:val="000000"/>
          <w:sz w:val="24"/>
          <w:szCs w:val="24"/>
        </w:rPr>
        <w:t>–</w:t>
      </w:r>
      <w:r w:rsidR="002E6C8A" w:rsidRPr="00C21AF8">
        <w:rPr>
          <w:color w:val="000000"/>
          <w:sz w:val="24"/>
          <w:szCs w:val="24"/>
        </w:rPr>
        <w:t xml:space="preserve"> 96</w:t>
      </w:r>
      <w:r w:rsidR="00C4476E" w:rsidRPr="00C21AF8">
        <w:rPr>
          <w:color w:val="000000"/>
          <w:sz w:val="24"/>
          <w:szCs w:val="24"/>
        </w:rPr>
        <w:t xml:space="preserve">, </w:t>
      </w:r>
      <w:r w:rsidR="006148E7" w:rsidRPr="00C21AF8">
        <w:rPr>
          <w:sz w:val="24"/>
          <w:szCs w:val="24"/>
        </w:rPr>
        <w:t>ГОСТ 18690</w:t>
      </w:r>
      <w:r w:rsidR="00C47A7D">
        <w:rPr>
          <w:sz w:val="24"/>
          <w:szCs w:val="24"/>
        </w:rPr>
        <w:t>, ГОСТ 23981-80</w:t>
      </w:r>
      <w:r w:rsidR="00FB23B4">
        <w:rPr>
          <w:sz w:val="24"/>
          <w:szCs w:val="24"/>
        </w:rPr>
        <w:t xml:space="preserve">, </w:t>
      </w:r>
      <w:r w:rsidR="00FB23B4" w:rsidRPr="00961849">
        <w:rPr>
          <w:sz w:val="24"/>
          <w:szCs w:val="24"/>
        </w:rPr>
        <w:t>ГОСТ 23469.0-81</w:t>
      </w:r>
      <w:r w:rsidR="006148E7" w:rsidRPr="00C21AF8">
        <w:rPr>
          <w:sz w:val="24"/>
          <w:szCs w:val="24"/>
        </w:rPr>
        <w:t xml:space="preserve"> </w:t>
      </w:r>
      <w:r w:rsidR="002E6C8A" w:rsidRPr="00C21AF8">
        <w:rPr>
          <w:sz w:val="24"/>
          <w:szCs w:val="24"/>
        </w:rPr>
        <w:t>или соответствующих МЭК</w:t>
      </w:r>
      <w:r w:rsidR="00612811" w:rsidRPr="00C21AF8">
        <w:rPr>
          <w:sz w:val="24"/>
          <w:szCs w:val="24"/>
        </w:rPr>
        <w:t xml:space="preserve">. </w:t>
      </w:r>
      <w:r w:rsidR="003A2F10" w:rsidRPr="00C21AF8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 xml:space="preserve">разгрузочные работы должны производиться в соответствии с </w:t>
      </w:r>
      <w:r w:rsidR="003A2F10" w:rsidRPr="003234AF">
        <w:rPr>
          <w:sz w:val="24"/>
          <w:szCs w:val="24"/>
        </w:rPr>
        <w:lastRenderedPageBreak/>
        <w:t xml:space="preserve">требованиями </w:t>
      </w:r>
      <w:r w:rsidR="003A2F10" w:rsidRPr="00C21AF8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</w:t>
      </w:r>
      <w:r w:rsidR="00C4476E" w:rsidRPr="00C47A7D">
        <w:rPr>
          <w:sz w:val="24"/>
          <w:szCs w:val="24"/>
        </w:rPr>
        <w:t xml:space="preserve"> </w:t>
      </w:r>
      <w:r w:rsidR="00D32CEF" w:rsidRPr="00C47A7D">
        <w:rPr>
          <w:sz w:val="24"/>
          <w:szCs w:val="24"/>
        </w:rPr>
        <w:t>кабельн</w:t>
      </w:r>
      <w:r w:rsidR="00E11E38" w:rsidRPr="00C47A7D">
        <w:rPr>
          <w:sz w:val="24"/>
          <w:szCs w:val="24"/>
        </w:rPr>
        <w:t>ой</w:t>
      </w:r>
      <w:r w:rsidR="00D32CEF" w:rsidRPr="00C47A7D">
        <w:rPr>
          <w:sz w:val="24"/>
          <w:szCs w:val="24"/>
        </w:rPr>
        <w:t xml:space="preserve"> </w:t>
      </w:r>
      <w:r w:rsidR="00E11E38" w:rsidRPr="00C47A7D">
        <w:rPr>
          <w:sz w:val="24"/>
          <w:szCs w:val="24"/>
        </w:rPr>
        <w:t>арматуры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="00E95246" w:rsidRPr="00C47A7D">
        <w:rPr>
          <w:sz w:val="24"/>
          <w:szCs w:val="24"/>
        </w:rPr>
        <w:t xml:space="preserve">ГОСТ </w:t>
      </w:r>
      <w:r w:rsidR="00C47A7D" w:rsidRPr="00C47A7D">
        <w:rPr>
          <w:sz w:val="24"/>
          <w:szCs w:val="24"/>
        </w:rPr>
        <w:t>23981</w:t>
      </w:r>
      <w:r w:rsidR="00E95246" w:rsidRPr="00C47A7D">
        <w:rPr>
          <w:sz w:val="24"/>
          <w:szCs w:val="24"/>
        </w:rPr>
        <w:t>-</w:t>
      </w:r>
      <w:r w:rsidR="00C47A7D" w:rsidRPr="00C47A7D">
        <w:rPr>
          <w:sz w:val="24"/>
          <w:szCs w:val="24"/>
        </w:rPr>
        <w:t>80</w:t>
      </w:r>
      <w:r w:rsidR="00C47A7D" w:rsidRPr="0048459B">
        <w:rPr>
          <w:sz w:val="24"/>
          <w:szCs w:val="24"/>
        </w:rPr>
        <w:t xml:space="preserve">, </w:t>
      </w:r>
      <w:r w:rsidR="0048459B" w:rsidRPr="00961849">
        <w:rPr>
          <w:sz w:val="24"/>
          <w:szCs w:val="24"/>
        </w:rPr>
        <w:t xml:space="preserve">ГОСТ 17441-84, </w:t>
      </w:r>
      <w:r w:rsidR="001041B7" w:rsidRPr="00961849">
        <w:rPr>
          <w:sz w:val="24"/>
          <w:szCs w:val="24"/>
        </w:rPr>
        <w:t>ГОСТ 23469.0-81</w:t>
      </w:r>
      <w:r w:rsidR="00D37612" w:rsidRPr="00961849">
        <w:rPr>
          <w:sz w:val="24"/>
          <w:szCs w:val="24"/>
        </w:rPr>
        <w:t>.</w:t>
      </w:r>
    </w:p>
    <w:p w:rsidR="00DE0EA0" w:rsidRDefault="00583517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</w:t>
      </w:r>
      <w:r w:rsidR="00497866" w:rsidRPr="00583517">
        <w:rPr>
          <w:szCs w:val="24"/>
        </w:rPr>
        <w:t>кладк</w:t>
      </w:r>
      <w:r w:rsidRPr="00583517">
        <w:rPr>
          <w:szCs w:val="24"/>
        </w:rPr>
        <w:t>и</w:t>
      </w:r>
      <w:r w:rsidR="00497866" w:rsidRPr="00583517">
        <w:rPr>
          <w:szCs w:val="24"/>
        </w:rPr>
        <w:t xml:space="preserve"> и транспортировк</w:t>
      </w:r>
      <w:r w:rsidRPr="00583517">
        <w:rPr>
          <w:szCs w:val="24"/>
        </w:rPr>
        <w:t>и</w:t>
      </w:r>
      <w:r w:rsidR="00497866" w:rsidRPr="00583517">
        <w:rPr>
          <w:szCs w:val="24"/>
        </w:rPr>
        <w:t xml:space="preserve"> </w:t>
      </w:r>
      <w:r w:rsidR="00D32CEF" w:rsidRPr="00583517">
        <w:rPr>
          <w:szCs w:val="24"/>
        </w:rPr>
        <w:t>кабельн</w:t>
      </w:r>
      <w:r w:rsidR="00E11E38" w:rsidRPr="00583517">
        <w:rPr>
          <w:szCs w:val="24"/>
        </w:rPr>
        <w:t>ой</w:t>
      </w:r>
      <w:r w:rsidR="00D32CEF" w:rsidRPr="00583517">
        <w:rPr>
          <w:szCs w:val="24"/>
        </w:rPr>
        <w:t xml:space="preserve"> </w:t>
      </w:r>
      <w:r w:rsidR="00E11E38" w:rsidRPr="00583517">
        <w:rPr>
          <w:szCs w:val="24"/>
        </w:rPr>
        <w:t>арматуры</w:t>
      </w:r>
      <w:r w:rsidR="00497866" w:rsidRPr="00583517">
        <w:rPr>
          <w:szCs w:val="24"/>
        </w:rPr>
        <w:t xml:space="preserve"> долж</w:t>
      </w:r>
      <w:r w:rsidRPr="00583517">
        <w:rPr>
          <w:szCs w:val="24"/>
        </w:rPr>
        <w:t>е</w:t>
      </w:r>
      <w:r w:rsidR="00497866" w:rsidRPr="00583517">
        <w:rPr>
          <w:szCs w:val="24"/>
        </w:rPr>
        <w:t xml:space="preserve">н предотвратить </w:t>
      </w:r>
      <w:r w:rsidR="00E11E38" w:rsidRPr="00583517">
        <w:rPr>
          <w:szCs w:val="24"/>
        </w:rPr>
        <w:t>ее</w:t>
      </w:r>
      <w:r w:rsidR="00497866" w:rsidRPr="00583517">
        <w:rPr>
          <w:szCs w:val="24"/>
        </w:rPr>
        <w:t xml:space="preserve"> повреждение или порчу во время перевозки</w:t>
      </w:r>
      <w:r w:rsidRPr="00583517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583517">
        <w:rPr>
          <w:szCs w:val="24"/>
        </w:rPr>
        <w:t>.</w:t>
      </w:r>
    </w:p>
    <w:p w:rsidR="00CC3003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F64478" w:rsidRDefault="00DE0EA0" w:rsidP="00DE0E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Кабельн</w:t>
      </w:r>
      <w:r w:rsidR="00E11E38">
        <w:rPr>
          <w:szCs w:val="24"/>
        </w:rPr>
        <w:t>ая</w:t>
      </w:r>
      <w:r>
        <w:rPr>
          <w:szCs w:val="24"/>
        </w:rPr>
        <w:t xml:space="preserve"> </w:t>
      </w:r>
      <w:r w:rsidR="00E11E38">
        <w:rPr>
          <w:szCs w:val="24"/>
        </w:rPr>
        <w:t>арматура</w:t>
      </w:r>
      <w:r>
        <w:rPr>
          <w:szCs w:val="24"/>
        </w:rPr>
        <w:t xml:space="preserve"> должн</w:t>
      </w:r>
      <w:r w:rsidR="00E11E38">
        <w:rPr>
          <w:szCs w:val="24"/>
        </w:rPr>
        <w:t>а</w:t>
      </w:r>
      <w:r>
        <w:rPr>
          <w:szCs w:val="24"/>
        </w:rPr>
        <w:t xml:space="preserve"> быть упакован</w:t>
      </w:r>
      <w:r w:rsidR="00E11E38">
        <w:rPr>
          <w:szCs w:val="24"/>
        </w:rPr>
        <w:t>а</w:t>
      </w:r>
      <w:r>
        <w:rPr>
          <w:szCs w:val="24"/>
        </w:rPr>
        <w:t xml:space="preserve">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>В один ящик с кабельн</w:t>
      </w:r>
      <w:r w:rsidR="00E11E38" w:rsidRPr="001041B7">
        <w:rPr>
          <w:szCs w:val="24"/>
        </w:rPr>
        <w:t>ой</w:t>
      </w:r>
      <w:r w:rsidRPr="001041B7">
        <w:rPr>
          <w:szCs w:val="24"/>
        </w:rPr>
        <w:t xml:space="preserve"> </w:t>
      </w:r>
      <w:r w:rsidR="00E11E38" w:rsidRPr="001041B7">
        <w:rPr>
          <w:szCs w:val="24"/>
        </w:rPr>
        <w:t>арматурой</w:t>
      </w:r>
      <w:r w:rsidRPr="001041B7">
        <w:rPr>
          <w:szCs w:val="24"/>
        </w:rPr>
        <w:t xml:space="preserve"> должен быть вложен упаковочный лист. </w:t>
      </w:r>
    </w:p>
    <w:p w:rsidR="00CF4167" w:rsidRDefault="0024201B" w:rsidP="00CF4167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 w:rsidR="00642A8E" w:rsidRPr="00961849">
        <w:rPr>
          <w:szCs w:val="24"/>
        </w:rPr>
        <w:t>кабел</w:t>
      </w:r>
      <w:r w:rsidR="00D32CEF" w:rsidRPr="00961849">
        <w:rPr>
          <w:szCs w:val="24"/>
        </w:rPr>
        <w:t>ьн</w:t>
      </w:r>
      <w:r w:rsidR="00DB332D" w:rsidRPr="00961849">
        <w:rPr>
          <w:szCs w:val="24"/>
        </w:rPr>
        <w:t>ой</w:t>
      </w:r>
      <w:r w:rsidR="00D32CEF" w:rsidRPr="00961849">
        <w:rPr>
          <w:szCs w:val="24"/>
        </w:rPr>
        <w:t xml:space="preserve"> </w:t>
      </w:r>
      <w:r w:rsidR="00DB332D" w:rsidRPr="00961849">
        <w:rPr>
          <w:szCs w:val="24"/>
        </w:rPr>
        <w:t>арматуры</w:t>
      </w:r>
      <w:r w:rsidRPr="00961849">
        <w:rPr>
          <w:szCs w:val="24"/>
        </w:rPr>
        <w:t xml:space="preserve"> должна подвергаться приемо-сдаточным испытаниям </w:t>
      </w:r>
      <w:r w:rsidR="00C07D2C" w:rsidRPr="00961849">
        <w:rPr>
          <w:szCs w:val="24"/>
        </w:rPr>
        <w:t xml:space="preserve">в соответствие с </w:t>
      </w:r>
      <w:r w:rsidR="00D37612" w:rsidRPr="00961849">
        <w:rPr>
          <w:szCs w:val="24"/>
        </w:rPr>
        <w:t xml:space="preserve">ГОСТ </w:t>
      </w:r>
      <w:r w:rsidR="009C76B2" w:rsidRPr="00961849">
        <w:rPr>
          <w:szCs w:val="24"/>
        </w:rPr>
        <w:t xml:space="preserve">23981-80, </w:t>
      </w:r>
      <w:r w:rsidR="00961849" w:rsidRPr="00961849">
        <w:rPr>
          <w:szCs w:val="24"/>
        </w:rPr>
        <w:t>ГОСТ 23469.0-81</w:t>
      </w:r>
      <w:r w:rsidR="00DE0EA0" w:rsidRPr="00961849">
        <w:rPr>
          <w:szCs w:val="24"/>
        </w:rPr>
        <w:t>.</w:t>
      </w:r>
    </w:p>
    <w:p w:rsidR="00920AA3" w:rsidRPr="00CF4167" w:rsidRDefault="00583517" w:rsidP="00CF4167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F416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 w:rsidR="00542A0E"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 w:rsidR="00642A8E" w:rsidRPr="00C93EC2">
        <w:rPr>
          <w:sz w:val="24"/>
          <w:szCs w:val="24"/>
        </w:rPr>
        <w:t>кабель</w:t>
      </w:r>
      <w:r w:rsidR="00CB23BB" w:rsidRPr="00C93EC2">
        <w:rPr>
          <w:sz w:val="24"/>
          <w:szCs w:val="24"/>
        </w:rPr>
        <w:t>н</w:t>
      </w:r>
      <w:r w:rsidR="00542A0E">
        <w:rPr>
          <w:sz w:val="24"/>
          <w:szCs w:val="24"/>
        </w:rPr>
        <w:t>ую</w:t>
      </w:r>
      <w:r w:rsidR="00CB23BB" w:rsidRPr="00C93EC2">
        <w:rPr>
          <w:sz w:val="24"/>
          <w:szCs w:val="24"/>
        </w:rPr>
        <w:t xml:space="preserve"> </w:t>
      </w:r>
      <w:r w:rsidR="00542A0E">
        <w:rPr>
          <w:sz w:val="24"/>
          <w:szCs w:val="24"/>
        </w:rPr>
        <w:t>арматуру</w:t>
      </w:r>
      <w:r w:rsidR="009465AC" w:rsidRPr="00C93EC2">
        <w:rPr>
          <w:sz w:val="24"/>
          <w:szCs w:val="24"/>
        </w:rPr>
        <w:t xml:space="preserve">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="004F7936"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 w:rsidR="006E123B"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 w:rsidR="00542A0E">
        <w:rPr>
          <w:sz w:val="24"/>
          <w:szCs w:val="24"/>
        </w:rPr>
        <w:t>ее</w:t>
      </w:r>
      <w:r w:rsidR="009465AC" w:rsidRPr="00C93EC2">
        <w:rPr>
          <w:sz w:val="24"/>
          <w:szCs w:val="24"/>
        </w:rPr>
        <w:t xml:space="preserve"> ввода</w:t>
      </w:r>
      <w:r w:rsidRPr="00C93EC2">
        <w:rPr>
          <w:sz w:val="24"/>
          <w:szCs w:val="24"/>
        </w:rPr>
        <w:t xml:space="preserve">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 w:rsidR="006A3D83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42A0E">
        <w:rPr>
          <w:sz w:val="24"/>
          <w:szCs w:val="24"/>
        </w:rPr>
        <w:t>кабельной арматуры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6A3D83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642A8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CB23BB">
        <w:rPr>
          <w:sz w:val="24"/>
          <w:szCs w:val="24"/>
        </w:rPr>
        <w:t>н</w:t>
      </w:r>
      <w:r w:rsidR="00542A0E">
        <w:rPr>
          <w:sz w:val="24"/>
          <w:szCs w:val="24"/>
        </w:rPr>
        <w:t>ая</w:t>
      </w:r>
      <w:r w:rsidR="00CB23BB">
        <w:rPr>
          <w:sz w:val="24"/>
          <w:szCs w:val="24"/>
        </w:rPr>
        <w:t xml:space="preserve"> </w:t>
      </w:r>
      <w:r w:rsidR="00542A0E">
        <w:rPr>
          <w:sz w:val="24"/>
          <w:szCs w:val="24"/>
        </w:rPr>
        <w:t>арматура</w:t>
      </w:r>
      <w:r w:rsidR="00DD2421">
        <w:rPr>
          <w:sz w:val="24"/>
          <w:szCs w:val="24"/>
        </w:rPr>
        <w:t xml:space="preserve"> должн</w:t>
      </w:r>
      <w:r w:rsidR="00542A0E">
        <w:rPr>
          <w:sz w:val="24"/>
          <w:szCs w:val="24"/>
        </w:rPr>
        <w:t>а</w:t>
      </w:r>
      <w:r w:rsidR="00DD2421">
        <w:rPr>
          <w:sz w:val="24"/>
          <w:szCs w:val="24"/>
        </w:rPr>
        <w:t xml:space="preserve">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</w:t>
      </w:r>
      <w:r w:rsidR="00612811" w:rsidRPr="009A1540">
        <w:rPr>
          <w:sz w:val="24"/>
          <w:szCs w:val="24"/>
        </w:rPr>
        <w:t xml:space="preserve">быть не </w:t>
      </w:r>
      <w:r w:rsidR="00612811" w:rsidRPr="00961849">
        <w:rPr>
          <w:sz w:val="24"/>
          <w:szCs w:val="24"/>
        </w:rPr>
        <w:t xml:space="preserve">менее </w:t>
      </w:r>
      <w:r w:rsidR="004F7936">
        <w:rPr>
          <w:sz w:val="24"/>
          <w:szCs w:val="24"/>
        </w:rPr>
        <w:t>30</w:t>
      </w:r>
      <w:r w:rsidR="00866AD0" w:rsidRPr="00961849">
        <w:rPr>
          <w:sz w:val="24"/>
          <w:szCs w:val="24"/>
        </w:rPr>
        <w:t xml:space="preserve"> лет</w:t>
      </w:r>
      <w:r w:rsidR="00612811" w:rsidRPr="009A154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0AA3" w:rsidRPr="00B85AF2" w:rsidRDefault="00920AA3" w:rsidP="00920A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920AA3" w:rsidRPr="00141F52" w:rsidRDefault="00920AA3" w:rsidP="00920A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920AA3" w:rsidRPr="00141F52" w:rsidRDefault="00920AA3" w:rsidP="00920A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0AA3" w:rsidRPr="00920AA3" w:rsidRDefault="00920AA3" w:rsidP="00920A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 w:rsidR="00CB23BB" w:rsidRPr="008E4989">
        <w:rPr>
          <w:sz w:val="24"/>
          <w:szCs w:val="24"/>
        </w:rPr>
        <w:t>кабельн</w:t>
      </w:r>
      <w:r w:rsidR="00542A0E" w:rsidRPr="008E4989">
        <w:rPr>
          <w:sz w:val="24"/>
          <w:szCs w:val="24"/>
        </w:rPr>
        <w:t>ой</w:t>
      </w:r>
      <w:r w:rsidR="00CB23BB" w:rsidRPr="008E4989">
        <w:rPr>
          <w:sz w:val="24"/>
          <w:szCs w:val="24"/>
        </w:rPr>
        <w:t xml:space="preserve"> </w:t>
      </w:r>
      <w:r w:rsidR="00542A0E" w:rsidRPr="008E4989">
        <w:rPr>
          <w:sz w:val="24"/>
          <w:szCs w:val="24"/>
        </w:rPr>
        <w:t>арматуры</w:t>
      </w:r>
      <w:r w:rsidRPr="008E4989">
        <w:rPr>
          <w:sz w:val="24"/>
          <w:szCs w:val="24"/>
        </w:rPr>
        <w:t xml:space="preserve"> </w:t>
      </w:r>
      <w:r w:rsidR="00BC5975" w:rsidRPr="008E4989">
        <w:rPr>
          <w:sz w:val="24"/>
          <w:szCs w:val="24"/>
        </w:rPr>
        <w:t xml:space="preserve">должна соответствовать требованиям </w:t>
      </w:r>
      <w:r w:rsidR="00774324" w:rsidRPr="008E4989">
        <w:rPr>
          <w:sz w:val="24"/>
          <w:szCs w:val="24"/>
        </w:rPr>
        <w:t xml:space="preserve">ГОСТ 18690, </w:t>
      </w:r>
      <w:r w:rsidR="00FE3F0A" w:rsidRPr="008E4989">
        <w:rPr>
          <w:sz w:val="24"/>
          <w:szCs w:val="24"/>
        </w:rPr>
        <w:t xml:space="preserve">ГОСТ </w:t>
      </w:r>
      <w:r w:rsidR="003F55A9" w:rsidRPr="008E4989">
        <w:rPr>
          <w:sz w:val="24"/>
          <w:szCs w:val="24"/>
        </w:rPr>
        <w:t>23981-80,</w:t>
      </w:r>
      <w:r w:rsidR="00267155" w:rsidRPr="008E4989">
        <w:rPr>
          <w:sz w:val="24"/>
          <w:szCs w:val="24"/>
        </w:rPr>
        <w:t xml:space="preserve"> ГОСТ 23469.0-81 (для конкретного типа номенклатуры)</w:t>
      </w:r>
      <w:r w:rsidR="00E226B0" w:rsidRPr="008E4989">
        <w:rPr>
          <w:sz w:val="24"/>
          <w:szCs w:val="24"/>
        </w:rPr>
        <w:t>.</w:t>
      </w:r>
      <w:r w:rsidR="00897389" w:rsidRPr="008E4989">
        <w:rPr>
          <w:sz w:val="24"/>
          <w:szCs w:val="24"/>
        </w:rPr>
        <w:t xml:space="preserve"> Маркировка кабельн</w:t>
      </w:r>
      <w:r w:rsidR="00542A0E" w:rsidRPr="008E4989">
        <w:rPr>
          <w:sz w:val="24"/>
          <w:szCs w:val="24"/>
        </w:rPr>
        <w:t>ой</w:t>
      </w:r>
      <w:r w:rsidR="00897389" w:rsidRPr="008E4989">
        <w:rPr>
          <w:sz w:val="24"/>
          <w:szCs w:val="24"/>
        </w:rPr>
        <w:t xml:space="preserve"> </w:t>
      </w:r>
      <w:r w:rsidR="00542A0E" w:rsidRPr="008E4989">
        <w:rPr>
          <w:sz w:val="24"/>
          <w:szCs w:val="24"/>
        </w:rPr>
        <w:t>арматуры</w:t>
      </w:r>
      <w:r w:rsidR="00897389" w:rsidRPr="008E4989">
        <w:rPr>
          <w:sz w:val="24"/>
          <w:szCs w:val="24"/>
        </w:rPr>
        <w:t>,</w:t>
      </w:r>
      <w:r w:rsidR="00897389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</w:t>
      </w:r>
      <w:r w:rsidR="00542A0E">
        <w:rPr>
          <w:sz w:val="24"/>
          <w:szCs w:val="24"/>
        </w:rPr>
        <w:t>арматуру</w:t>
      </w:r>
      <w:r w:rsidR="00897389">
        <w:rPr>
          <w:sz w:val="24"/>
          <w:szCs w:val="24"/>
        </w:rPr>
        <w:t xml:space="preserve"> конкретных типов.</w:t>
      </w:r>
    </w:p>
    <w:p w:rsidR="0048459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897389" w:rsidRDefault="003F55A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</w:t>
      </w:r>
      <w:r w:rsidR="00BB47C8">
        <w:rPr>
          <w:sz w:val="24"/>
          <w:szCs w:val="24"/>
        </w:rPr>
        <w:t xml:space="preserve"> в соответствие</w:t>
      </w:r>
      <w:r w:rsidR="00896DC1">
        <w:rPr>
          <w:sz w:val="24"/>
          <w:szCs w:val="24"/>
        </w:rPr>
        <w:t xml:space="preserve">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 изготовителя;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наименование и обозначение наконечников;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марка материала наконечников;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вид и толщина покрытия;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общее число наконечников в пакете, пачке, коробке или число наконечников в цепи;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дата выпуска;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обозначение стандарта, конструкции и размеров.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="00CB23BB" w:rsidRPr="00C21AF8">
        <w:rPr>
          <w:sz w:val="24"/>
          <w:szCs w:val="24"/>
        </w:rPr>
        <w:t>кабельн</w:t>
      </w:r>
      <w:r w:rsidR="00542A0E" w:rsidRPr="00C21AF8">
        <w:rPr>
          <w:sz w:val="24"/>
          <w:szCs w:val="24"/>
        </w:rPr>
        <w:t>ой</w:t>
      </w:r>
      <w:r w:rsidR="00CB23BB" w:rsidRPr="00C21AF8">
        <w:rPr>
          <w:sz w:val="24"/>
          <w:szCs w:val="24"/>
        </w:rPr>
        <w:t xml:space="preserve"> </w:t>
      </w:r>
      <w:r w:rsidR="00542A0E" w:rsidRPr="00C21AF8">
        <w:rPr>
          <w:sz w:val="24"/>
          <w:szCs w:val="24"/>
        </w:rPr>
        <w:t>арматуры</w:t>
      </w:r>
      <w:r w:rsidRPr="00C21AF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21AF8">
        <w:rPr>
          <w:sz w:val="24"/>
          <w:szCs w:val="24"/>
        </w:rPr>
        <w:t>-2006</w:t>
      </w:r>
      <w:r w:rsidRPr="00C21AF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542A0E" w:rsidRPr="00C21AF8">
        <w:rPr>
          <w:sz w:val="24"/>
          <w:szCs w:val="24"/>
        </w:rPr>
        <w:t>ой</w:t>
      </w:r>
      <w:r w:rsidRPr="00C21AF8">
        <w:rPr>
          <w:sz w:val="24"/>
          <w:szCs w:val="24"/>
        </w:rPr>
        <w:t xml:space="preserve"> </w:t>
      </w:r>
      <w:r w:rsidR="00642A8E" w:rsidRPr="00C21AF8">
        <w:rPr>
          <w:sz w:val="24"/>
          <w:szCs w:val="24"/>
        </w:rPr>
        <w:t>кабел</w:t>
      </w:r>
      <w:r w:rsidR="00CB23BB" w:rsidRPr="00C21AF8">
        <w:rPr>
          <w:sz w:val="24"/>
          <w:szCs w:val="24"/>
        </w:rPr>
        <w:t>ьн</w:t>
      </w:r>
      <w:r w:rsidR="00542A0E" w:rsidRPr="00C21AF8">
        <w:rPr>
          <w:sz w:val="24"/>
          <w:szCs w:val="24"/>
        </w:rPr>
        <w:t>ой</w:t>
      </w:r>
      <w:r w:rsidR="00CB23BB" w:rsidRPr="00C21AF8">
        <w:rPr>
          <w:sz w:val="24"/>
          <w:szCs w:val="24"/>
        </w:rPr>
        <w:t xml:space="preserve"> </w:t>
      </w:r>
      <w:r w:rsidR="00542A0E" w:rsidRPr="00C21AF8">
        <w:rPr>
          <w:sz w:val="24"/>
          <w:szCs w:val="24"/>
        </w:rPr>
        <w:t>арматуры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:rsidR="005D17A5" w:rsidRPr="00AD1EEE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471D1B" w:rsidRPr="005123DA" w:rsidRDefault="00471D1B" w:rsidP="00471D1B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123DA">
        <w:rPr>
          <w:b/>
          <w:bCs/>
          <w:sz w:val="26"/>
          <w:szCs w:val="26"/>
        </w:rPr>
        <w:t>Сроки и очередность поставки продукции.</w:t>
      </w:r>
    </w:p>
    <w:p w:rsidR="00471D1B" w:rsidRPr="00A02221" w:rsidRDefault="00471D1B" w:rsidP="00471D1B">
      <w:pPr>
        <w:spacing w:line="276" w:lineRule="auto"/>
        <w:ind w:firstLine="708"/>
        <w:rPr>
          <w:sz w:val="24"/>
          <w:szCs w:val="24"/>
        </w:rPr>
      </w:pPr>
      <w:r w:rsidRPr="00A02221">
        <w:rPr>
          <w:sz w:val="24"/>
          <w:szCs w:val="24"/>
        </w:rPr>
        <w:t xml:space="preserve">Поставка материалов, входящих в предмет Договора, должна быть выполнена </w:t>
      </w:r>
      <w:r>
        <w:rPr>
          <w:sz w:val="24"/>
          <w:szCs w:val="24"/>
        </w:rPr>
        <w:t xml:space="preserve">в течение 30 дней </w:t>
      </w:r>
      <w:r w:rsidRPr="00654CCB">
        <w:rPr>
          <w:sz w:val="24"/>
          <w:szCs w:val="24"/>
        </w:rPr>
        <w:t xml:space="preserve">с момента </w:t>
      </w:r>
      <w:r>
        <w:rPr>
          <w:sz w:val="24"/>
          <w:szCs w:val="24"/>
        </w:rPr>
        <w:t>получения заявки от филиала.</w:t>
      </w:r>
      <w:r w:rsidRPr="00654CCB">
        <w:rPr>
          <w:sz w:val="24"/>
          <w:szCs w:val="24"/>
        </w:rPr>
        <w:t xml:space="preserve"> </w:t>
      </w:r>
      <w:r w:rsidRPr="00A02221">
        <w:rPr>
          <w:sz w:val="24"/>
          <w:szCs w:val="24"/>
        </w:rPr>
        <w:t xml:space="preserve"> </w:t>
      </w:r>
    </w:p>
    <w:p w:rsidR="00471D1B" w:rsidRPr="00A02221" w:rsidRDefault="00471D1B" w:rsidP="00471D1B">
      <w:pPr>
        <w:spacing w:line="276" w:lineRule="auto"/>
        <w:ind w:firstLine="708"/>
        <w:rPr>
          <w:sz w:val="24"/>
          <w:szCs w:val="24"/>
        </w:rPr>
      </w:pPr>
    </w:p>
    <w:p w:rsidR="00471D1B" w:rsidRPr="005123DA" w:rsidRDefault="00471D1B" w:rsidP="00471D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123DA">
        <w:rPr>
          <w:b/>
          <w:bCs/>
          <w:sz w:val="26"/>
          <w:szCs w:val="26"/>
        </w:rPr>
        <w:t xml:space="preserve"> Требования к Поставщику.</w:t>
      </w:r>
    </w:p>
    <w:p w:rsidR="00471D1B" w:rsidRDefault="00471D1B" w:rsidP="00471D1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A02221">
        <w:rPr>
          <w:sz w:val="24"/>
          <w:szCs w:val="24"/>
        </w:rPr>
        <w:t>Наличие документов, подтверждающих возможность осуществления поставок указанных материалов (в соответствии с требованиями конкурсной документации).</w:t>
      </w:r>
    </w:p>
    <w:p w:rsidR="00471D1B" w:rsidRDefault="00471D1B" w:rsidP="00471D1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471D1B" w:rsidRPr="005123DA" w:rsidRDefault="00471D1B" w:rsidP="00471D1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123DA">
        <w:rPr>
          <w:b/>
          <w:bCs/>
          <w:sz w:val="26"/>
          <w:szCs w:val="26"/>
        </w:rPr>
        <w:t>Правила приемки продукции.</w:t>
      </w:r>
    </w:p>
    <w:p w:rsidR="00471D1B" w:rsidRPr="00A02221" w:rsidRDefault="00471D1B" w:rsidP="00471D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02221">
        <w:rPr>
          <w:szCs w:val="24"/>
        </w:rPr>
        <w:t>Каждая партия материалов должна пройти входной контроль, осущес</w:t>
      </w:r>
      <w:r w:rsidR="001A43A8">
        <w:rPr>
          <w:szCs w:val="24"/>
        </w:rPr>
        <w:t>твляемый представителями филиала</w:t>
      </w:r>
      <w:r w:rsidRPr="00A02221">
        <w:rPr>
          <w:szCs w:val="24"/>
        </w:rPr>
        <w:t xml:space="preserve"> ОАО «МРСК Центра</w:t>
      </w:r>
      <w:proofErr w:type="gramStart"/>
      <w:r w:rsidRPr="00A02221">
        <w:rPr>
          <w:szCs w:val="24"/>
        </w:rPr>
        <w:t>»</w:t>
      </w:r>
      <w:r w:rsidR="001A43A8">
        <w:rPr>
          <w:szCs w:val="24"/>
        </w:rPr>
        <w:t>-</w:t>
      </w:r>
      <w:proofErr w:type="gramEnd"/>
      <w:r w:rsidR="001A43A8">
        <w:rPr>
          <w:szCs w:val="24"/>
        </w:rPr>
        <w:t>«Тверьэнерго»</w:t>
      </w:r>
      <w:r w:rsidRPr="00A02221">
        <w:rPr>
          <w:szCs w:val="24"/>
        </w:rPr>
        <w:t xml:space="preserve"> и ответственными представителями Поставщика при получении их на склад.</w:t>
      </w:r>
    </w:p>
    <w:p w:rsidR="00471D1B" w:rsidRPr="00A02221" w:rsidRDefault="00471D1B" w:rsidP="00471D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0222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71D1B" w:rsidRDefault="00471D1B" w:rsidP="00471D1B">
      <w:pPr>
        <w:rPr>
          <w:sz w:val="26"/>
          <w:szCs w:val="26"/>
        </w:rPr>
      </w:pPr>
    </w:p>
    <w:p w:rsidR="00471D1B" w:rsidRDefault="00471D1B" w:rsidP="00471D1B">
      <w:pPr>
        <w:rPr>
          <w:sz w:val="26"/>
          <w:szCs w:val="26"/>
        </w:rPr>
      </w:pPr>
    </w:p>
    <w:p w:rsidR="00471D1B" w:rsidRDefault="00471D1B" w:rsidP="00471D1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71D1B" w:rsidRPr="00E1390F" w:rsidRDefault="00471D1B" w:rsidP="00471D1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7A1" w:rsidRDefault="000447A1">
      <w:r>
        <w:separator/>
      </w:r>
    </w:p>
  </w:endnote>
  <w:endnote w:type="continuationSeparator" w:id="0">
    <w:p w:rsidR="000447A1" w:rsidRDefault="00044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7A1" w:rsidRDefault="000447A1">
      <w:r>
        <w:separator/>
      </w:r>
    </w:p>
  </w:footnote>
  <w:footnote w:type="continuationSeparator" w:id="0">
    <w:p w:rsidR="000447A1" w:rsidRDefault="00044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F741C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A622EBC0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47A1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3A8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D77BF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062"/>
    <w:rsid w:val="003D7943"/>
    <w:rsid w:val="003D7B36"/>
    <w:rsid w:val="003D7B41"/>
    <w:rsid w:val="003E067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3DC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5D7E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6A89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52E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688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2993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95FAA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4CC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5DFA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67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1CC"/>
    <w:rsid w:val="00F75196"/>
    <w:rsid w:val="00F754CC"/>
    <w:rsid w:val="00F7773E"/>
    <w:rsid w:val="00F80413"/>
    <w:rsid w:val="00F8133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5AF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9A57B-9A1A-403B-A48F-BB221BA07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1539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Лычагин Максим Сергеевич</cp:lastModifiedBy>
  <cp:revision>12</cp:revision>
  <cp:lastPrinted>2010-09-30T13:29:00Z</cp:lastPrinted>
  <dcterms:created xsi:type="dcterms:W3CDTF">2015-02-12T13:19:00Z</dcterms:created>
  <dcterms:modified xsi:type="dcterms:W3CDTF">2015-05-28T15:30:00Z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